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0FB88" w14:textId="77777777" w:rsidR="009A7C4B" w:rsidRDefault="009A7C4B" w:rsidP="009A7C4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B8C0E7C" w14:textId="5A91883B" w:rsidR="00936AE9" w:rsidRDefault="009A7C4B" w:rsidP="00936AE9">
      <w:r>
        <w:rPr>
          <w:color w:val="000000"/>
          <w:lang w:eastAsia="hu-HU"/>
        </w:rPr>
        <w:t>Szinte észrevétlen megoldást keres terasza fűtésére a hűvösebb napokon? Az FK 272 kvarccsöves kültéri hősugárzó használatával ezt megteheti. A hősugárzó teljesen hangtalanul működik Ez a speciális kvarccsöves termék három különböző fűtési fokozattal rendelkezik (650W, 1350W és akár 2000W) és felbillenés esetén azonnal kikapcsol. IPX4 védelemmel ellátott, így sem a fröccsenő víz sem a párás környezetben való használat nem jelent gondot. Az állítható magasságú rozsdamentes állvány hosszú élettartamot garantál. Ne hagyja, hogy a hideg idő megzavarja szabadtéri összejöveteleit!</w:t>
      </w:r>
    </w:p>
    <w:p w14:paraId="533B96A9" w14:textId="77777777" w:rsidR="00936AE9" w:rsidRDefault="00936AE9" w:rsidP="00936AE9">
      <w:r>
        <w:t>3 fűtési fokozat: 650 W / 1350 W / 2000 W</w:t>
      </w:r>
    </w:p>
    <w:p w14:paraId="300FB26E" w14:textId="77777777" w:rsidR="00936AE9" w:rsidRDefault="00936AE9" w:rsidP="00936AE9">
      <w:r>
        <w:t>magas sugárzó hő arány</w:t>
      </w:r>
    </w:p>
    <w:p w14:paraId="653CE20D" w14:textId="77777777" w:rsidR="00936AE9" w:rsidRDefault="00936AE9" w:rsidP="00936AE9">
      <w:r>
        <w:t>IPX4 védettség freccsenő víz ellen</w:t>
      </w:r>
    </w:p>
    <w:p w14:paraId="6BB9007C" w14:textId="77777777" w:rsidR="00936AE9" w:rsidRDefault="00936AE9" w:rsidP="00936AE9">
      <w:r>
        <w:t>terasz fűtésére ideális</w:t>
      </w:r>
    </w:p>
    <w:p w14:paraId="3354873D" w14:textId="77777777" w:rsidR="00936AE9" w:rsidRDefault="00936AE9" w:rsidP="00936AE9">
      <w:r>
        <w:t>felbillenés esetén kikapcsol</w:t>
      </w:r>
    </w:p>
    <w:p w14:paraId="4CD5021B" w14:textId="77777777" w:rsidR="00936AE9" w:rsidRDefault="00936AE9" w:rsidP="00936AE9">
      <w:r>
        <w:t>hangtalan működés</w:t>
      </w:r>
    </w:p>
    <w:p w14:paraId="22BEA292" w14:textId="77777777" w:rsidR="00936AE9" w:rsidRDefault="00936AE9" w:rsidP="00936AE9">
      <w:r>
        <w:t>rozsdamentes állvány</w:t>
      </w:r>
    </w:p>
    <w:p w14:paraId="066F8FF0" w14:textId="77777777" w:rsidR="00936AE9" w:rsidRDefault="00936AE9" w:rsidP="00936AE9">
      <w:r>
        <w:t>készülék tömege: 8 kg</w:t>
      </w:r>
    </w:p>
    <w:p w14:paraId="00F195F3" w14:textId="77777777" w:rsidR="00936AE9" w:rsidRDefault="00936AE9" w:rsidP="00936AE9">
      <w:r>
        <w:t>csatlakozókábel hossza: 1,8 m</w:t>
      </w:r>
    </w:p>
    <w:p w14:paraId="658780FD" w14:textId="4F1241C0" w:rsidR="00752557" w:rsidRPr="005513CB" w:rsidRDefault="00936AE9" w:rsidP="00936AE9">
      <w:r>
        <w:t>tápellátás: 230 V~ / 50 Hz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A7C4B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2022-07-05T07:57:00Z</dcterms:created>
  <dcterms:modified xsi:type="dcterms:W3CDTF">2023-09-27T11:56:00Z</dcterms:modified>
</cp:coreProperties>
</file>